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204" w:rsidRDefault="00251CB2">
      <w:pPr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正版软件激活操作说明</w:t>
      </w:r>
    </w:p>
    <w:p w:rsidR="009F4204" w:rsidRPr="006976BA" w:rsidRDefault="00251CB2" w:rsidP="006976BA">
      <w:pPr>
        <w:spacing w:line="400" w:lineRule="exact"/>
        <w:ind w:firstLineChars="200" w:firstLine="480"/>
        <w:rPr>
          <w:rFonts w:ascii="仿宋" w:eastAsia="仿宋" w:hAnsi="仿宋" w:cs="仿宋"/>
          <w:sz w:val="24"/>
          <w:szCs w:val="28"/>
        </w:rPr>
      </w:pPr>
      <w:r>
        <w:rPr>
          <w:rFonts w:ascii="仿宋" w:eastAsia="仿宋" w:hAnsi="仿宋" w:cs="仿宋" w:hint="eastAsia"/>
          <w:sz w:val="24"/>
          <w:szCs w:val="28"/>
        </w:rPr>
        <w:t>通过校本部网信办官网，通过统一身份认证后可下载并激活正版软件，具体操作方法如下：</w:t>
      </w:r>
    </w:p>
    <w:p w:rsidR="00C13127" w:rsidRPr="00094B0D" w:rsidRDefault="00C708C1" w:rsidP="00094B0D">
      <w:pPr>
        <w:pStyle w:val="a8"/>
        <w:numPr>
          <w:ilvl w:val="0"/>
          <w:numId w:val="3"/>
        </w:numPr>
        <w:spacing w:line="400" w:lineRule="exact"/>
        <w:ind w:firstLineChars="0"/>
        <w:rPr>
          <w:rFonts w:ascii="仿宋" w:eastAsia="仿宋" w:hAnsi="仿宋" w:cs="仿宋"/>
          <w:sz w:val="24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8.75pt;margin-top:46.25pt;width:77.25pt;height:55.5pt;z-index:251669504;mso-position-horizontal-relative:text;mso-position-vertical-relative:text;mso-width-relative:page;mso-height-relative:page">
            <v:imagedata r:id="rId8" o:title=""/>
            <w10:wrap type="topAndBottom"/>
          </v:shape>
          <o:OLEObject Type="Embed" ProgID="Word.Document.12" ShapeID="_x0000_s1026" DrawAspect="Icon" ObjectID="_1761133296" r:id="rId9">
            <o:FieldCodes>\s</o:FieldCodes>
          </o:OLEObject>
        </w:object>
      </w:r>
      <w:r w:rsidR="00C13127" w:rsidRPr="00094B0D">
        <w:rPr>
          <w:rFonts w:ascii="仿宋" w:eastAsia="仿宋" w:hAnsi="仿宋" w:cs="仿宋" w:hint="eastAsia"/>
          <w:sz w:val="24"/>
          <w:szCs w:val="28"/>
        </w:rPr>
        <w:t>首先需在统一身份认证系统</w:t>
      </w:r>
      <w:r w:rsidR="00C13127" w:rsidRPr="00094B0D">
        <w:rPr>
          <w:rFonts w:ascii="仿宋" w:eastAsia="仿宋" w:hAnsi="仿宋" w:cs="仿宋" w:hint="eastAsia"/>
          <w:b/>
          <w:sz w:val="24"/>
          <w:szCs w:val="28"/>
        </w:rPr>
        <w:t>绑定手机号码</w:t>
      </w:r>
      <w:r w:rsidR="00C13127" w:rsidRPr="00094B0D">
        <w:rPr>
          <w:rFonts w:ascii="仿宋" w:eastAsia="仿宋" w:hAnsi="仿宋" w:cs="仿宋" w:hint="eastAsia"/>
          <w:sz w:val="24"/>
          <w:szCs w:val="28"/>
        </w:rPr>
        <w:t>，绑定方法可参考文档“哈工大统一身份认证手机绑定方法”，如已绑定手机可忽略该步骤。</w:t>
      </w:r>
    </w:p>
    <w:p w:rsidR="009F4204" w:rsidRPr="000E37E6" w:rsidRDefault="00251CB2" w:rsidP="000E37E6">
      <w:pPr>
        <w:pStyle w:val="a8"/>
        <w:numPr>
          <w:ilvl w:val="0"/>
          <w:numId w:val="3"/>
        </w:numPr>
        <w:spacing w:line="400" w:lineRule="exact"/>
        <w:ind w:firstLineChars="0"/>
        <w:rPr>
          <w:rFonts w:ascii="仿宋" w:eastAsia="仿宋" w:hAnsi="仿宋" w:cs="仿宋"/>
          <w:sz w:val="24"/>
          <w:szCs w:val="28"/>
        </w:rPr>
      </w:pPr>
      <w:r w:rsidRPr="000E37E6">
        <w:rPr>
          <w:rFonts w:ascii="仿宋" w:eastAsia="仿宋" w:hAnsi="仿宋" w:cs="仿宋" w:hint="eastAsia"/>
          <w:sz w:val="24"/>
          <w:szCs w:val="28"/>
        </w:rPr>
        <w:t>登录校本部网信办官网http://ito.hit.edu.cn/。点击正版软件下载</w:t>
      </w:r>
    </w:p>
    <w:p w:rsidR="000E37E6" w:rsidRPr="000E37E6" w:rsidRDefault="000E37E6" w:rsidP="000E37E6">
      <w:pPr>
        <w:pStyle w:val="a8"/>
        <w:spacing w:line="400" w:lineRule="exact"/>
        <w:ind w:left="360" w:firstLineChars="0" w:firstLine="0"/>
        <w:rPr>
          <w:rFonts w:ascii="仿宋" w:eastAsia="仿宋" w:hAnsi="仿宋" w:cs="仿宋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C6C46A" wp14:editId="456A0B8C">
            <wp:simplePos x="0" y="0"/>
            <wp:positionH relativeFrom="margin">
              <wp:posOffset>140335</wp:posOffset>
            </wp:positionH>
            <wp:positionV relativeFrom="paragraph">
              <wp:posOffset>269875</wp:posOffset>
            </wp:positionV>
            <wp:extent cx="5271135" cy="2653030"/>
            <wp:effectExtent l="0" t="0" r="5715" b="0"/>
            <wp:wrapTopAndBottom/>
            <wp:docPr id="19" name="图片 19" descr="8472a4efe0590f7c04ccb5319356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472a4efe0590f7c04ccb5319356ca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04" w:rsidRDefault="009F4204">
      <w:pPr>
        <w:spacing w:line="400" w:lineRule="exact"/>
        <w:ind w:firstLineChars="200" w:firstLine="480"/>
        <w:rPr>
          <w:rFonts w:ascii="仿宋" w:eastAsia="仿宋" w:hAnsi="仿宋" w:cs="仿宋"/>
          <w:sz w:val="24"/>
          <w:szCs w:val="28"/>
        </w:rPr>
      </w:pPr>
    </w:p>
    <w:p w:rsidR="009F4204" w:rsidRDefault="00C13127">
      <w:pPr>
        <w:spacing w:line="400" w:lineRule="exact"/>
        <w:rPr>
          <w:rFonts w:ascii="仿宋" w:eastAsia="仿宋" w:hAnsi="仿宋" w:cs="仿宋"/>
          <w:sz w:val="24"/>
          <w:szCs w:val="28"/>
        </w:rPr>
      </w:pPr>
      <w:r>
        <w:rPr>
          <w:rFonts w:ascii="仿宋" w:eastAsia="仿宋" w:hAnsi="仿宋" w:cs="仿宋"/>
          <w:sz w:val="24"/>
          <w:szCs w:val="28"/>
        </w:rPr>
        <w:t>3</w:t>
      </w:r>
      <w:r w:rsidR="00251CB2">
        <w:rPr>
          <w:rFonts w:ascii="仿宋" w:eastAsia="仿宋" w:hAnsi="仿宋" w:cs="仿宋" w:hint="eastAsia"/>
          <w:sz w:val="24"/>
          <w:szCs w:val="28"/>
        </w:rPr>
        <w:t>、点击常用工具软件下的激活客户端下载</w:t>
      </w:r>
    </w:p>
    <w:p w:rsidR="009F4204" w:rsidRDefault="00251CB2">
      <w:r>
        <w:rPr>
          <w:rFonts w:hint="eastAsia"/>
          <w:noProof/>
        </w:rPr>
        <w:drawing>
          <wp:inline distT="0" distB="0" distL="114300" distR="114300">
            <wp:extent cx="5267325" cy="2641600"/>
            <wp:effectExtent l="0" t="0" r="5715" b="10160"/>
            <wp:docPr id="20" name="图片 20" descr="d2bed769a646aa840261313f588d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2bed769a646aa840261313f588d5b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04" w:rsidRDefault="00C13127">
      <w:pPr>
        <w:spacing w:line="400" w:lineRule="exact"/>
        <w:rPr>
          <w:rFonts w:ascii="仿宋" w:eastAsia="仿宋" w:hAnsi="仿宋" w:cs="仿宋"/>
          <w:sz w:val="24"/>
          <w:szCs w:val="28"/>
        </w:rPr>
      </w:pPr>
      <w:r>
        <w:rPr>
          <w:rFonts w:ascii="仿宋" w:eastAsia="仿宋" w:hAnsi="仿宋" w:cs="仿宋"/>
          <w:sz w:val="24"/>
          <w:szCs w:val="28"/>
        </w:rPr>
        <w:lastRenderedPageBreak/>
        <w:t>4</w:t>
      </w:r>
      <w:r w:rsidR="00251CB2">
        <w:rPr>
          <w:rFonts w:ascii="仿宋" w:eastAsia="仿宋" w:hAnsi="仿宋" w:cs="仿宋" w:hint="eastAsia"/>
          <w:sz w:val="24"/>
          <w:szCs w:val="28"/>
        </w:rPr>
        <w:t>、点击链接后，页面跳转到校本部统一身份登录页面，输入账号和密码进行登录</w:t>
      </w:r>
    </w:p>
    <w:p w:rsidR="000E37E6" w:rsidRDefault="000E37E6">
      <w:pPr>
        <w:spacing w:line="400" w:lineRule="exact"/>
        <w:rPr>
          <w:rFonts w:ascii="仿宋" w:eastAsia="仿宋" w:hAnsi="仿宋" w:cs="仿宋"/>
          <w:sz w:val="24"/>
          <w:szCs w:val="28"/>
        </w:rPr>
      </w:pPr>
      <w:r>
        <w:rPr>
          <w:rFonts w:ascii="仿宋" w:eastAsia="仿宋" w:hAnsi="仿宋" w:cs="仿宋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5A1FF89D" wp14:editId="179186AA">
            <wp:simplePos x="0" y="0"/>
            <wp:positionH relativeFrom="margin">
              <wp:posOffset>419100</wp:posOffset>
            </wp:positionH>
            <wp:positionV relativeFrom="paragraph">
              <wp:posOffset>2606675</wp:posOffset>
            </wp:positionV>
            <wp:extent cx="4133850" cy="2966720"/>
            <wp:effectExtent l="0" t="0" r="0" b="5080"/>
            <wp:wrapTopAndBottom/>
            <wp:docPr id="24" name="图片 24" descr="e8d51fdba404c322cf12dfc3f47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8d51fdba404c322cf12dfc3f4734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127">
        <w:rPr>
          <w:rFonts w:ascii="仿宋" w:eastAsia="仿宋" w:hAnsi="仿宋" w:cs="仿宋"/>
          <w:sz w:val="24"/>
          <w:szCs w:val="28"/>
        </w:rPr>
        <w:t>5</w:t>
      </w:r>
      <w:r w:rsidR="00251CB2">
        <w:rPr>
          <w:rFonts w:ascii="仿宋" w:eastAsia="仿宋" w:hAnsi="仿宋" w:cs="仿宋" w:hint="eastAsia"/>
          <w:sz w:val="24"/>
          <w:szCs w:val="28"/>
        </w:rPr>
        <w:t>、登录成功后客户端自动开始下载</w:t>
      </w:r>
      <w:r w:rsidR="00251CB2">
        <w:rPr>
          <w:rFonts w:ascii="仿宋" w:eastAsia="仿宋" w:hAnsi="仿宋" w:cs="仿宋" w:hint="eastAsia"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 wp14:anchorId="09DCED67" wp14:editId="7B8C3AC4">
            <wp:simplePos x="0" y="0"/>
            <wp:positionH relativeFrom="column">
              <wp:posOffset>-29210</wp:posOffset>
            </wp:positionH>
            <wp:positionV relativeFrom="paragraph">
              <wp:posOffset>27940</wp:posOffset>
            </wp:positionV>
            <wp:extent cx="5269865" cy="2280285"/>
            <wp:effectExtent l="0" t="0" r="3175" b="5715"/>
            <wp:wrapTopAndBottom/>
            <wp:docPr id="22" name="图片 22" descr="1126843845ad02a0818de821ee6c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26843845ad02a0818de821ee6ca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CB2">
        <w:rPr>
          <w:rFonts w:ascii="仿宋" w:eastAsia="仿宋" w:hAnsi="仿宋" w:cs="仿宋" w:hint="eastAsia"/>
          <w:sz w:val="24"/>
          <w:szCs w:val="28"/>
        </w:rPr>
        <w:t>，下载完成后安装默认提示完成安装</w:t>
      </w:r>
    </w:p>
    <w:p w:rsidR="009F4204" w:rsidRDefault="00094B0D">
      <w:pPr>
        <w:spacing w:line="400" w:lineRule="exact"/>
        <w:rPr>
          <w:rFonts w:ascii="仿宋" w:eastAsia="仿宋" w:hAnsi="仿宋" w:cs="仿宋"/>
          <w:sz w:val="24"/>
          <w:szCs w:val="28"/>
        </w:rPr>
      </w:pPr>
      <w:r>
        <w:rPr>
          <w:rFonts w:ascii="仿宋" w:eastAsia="仿宋" w:hAnsi="仿宋" w:cs="仿宋"/>
          <w:sz w:val="24"/>
          <w:szCs w:val="28"/>
        </w:rPr>
        <w:t>6</w:t>
      </w:r>
      <w:r w:rsidR="00251CB2">
        <w:rPr>
          <w:rFonts w:ascii="仿宋" w:eastAsia="仿宋" w:hAnsi="仿宋" w:cs="仿宋" w:hint="eastAsia"/>
          <w:sz w:val="24"/>
          <w:szCs w:val="28"/>
        </w:rPr>
        <w:t>、安装完成后会自动弹出客户端登录界面，输入统一身份认证的账号和密码进行登录</w:t>
      </w:r>
      <w:r w:rsidR="004B1E98">
        <w:rPr>
          <w:rFonts w:ascii="仿宋" w:eastAsia="仿宋" w:hAnsi="仿宋" w:cs="仿宋" w:hint="eastAsia"/>
          <w:sz w:val="24"/>
          <w:szCs w:val="28"/>
        </w:rPr>
        <w:t>（需在校园网环境下）</w:t>
      </w:r>
    </w:p>
    <w:p w:rsidR="00C13127" w:rsidRDefault="00094B0D">
      <w:pPr>
        <w:spacing w:line="400" w:lineRule="exact"/>
        <w:rPr>
          <w:rFonts w:ascii="仿宋" w:eastAsia="仿宋" w:hAnsi="仿宋" w:cs="仿宋"/>
          <w:b/>
          <w:i/>
          <w:sz w:val="24"/>
          <w:szCs w:val="28"/>
        </w:rPr>
      </w:pPr>
      <w:r w:rsidRPr="00094B0D">
        <w:rPr>
          <w:rFonts w:ascii="仿宋" w:eastAsia="仿宋" w:hAnsi="仿宋" w:cs="仿宋" w:hint="eastAsia"/>
          <w:b/>
          <w:i/>
          <w:sz w:val="24"/>
          <w:szCs w:val="28"/>
        </w:rPr>
        <w:t>注意：登录需使用校本部统一身份认证密码，若登录失败可参考第一步忘记密码重置校本部统一认证登录密码。</w:t>
      </w:r>
    </w:p>
    <w:p w:rsidR="00833011" w:rsidRDefault="00833011">
      <w:pPr>
        <w:spacing w:line="400" w:lineRule="exact"/>
        <w:rPr>
          <w:rFonts w:ascii="仿宋" w:eastAsia="仿宋" w:hAnsi="仿宋" w:cs="仿宋"/>
          <w:b/>
          <w:i/>
          <w:sz w:val="24"/>
          <w:szCs w:val="28"/>
        </w:rPr>
      </w:pPr>
      <w:r>
        <w:rPr>
          <w:rFonts w:ascii="仿宋" w:eastAsia="仿宋" w:hAnsi="仿宋" w:cs="仿宋" w:hint="eastAsia"/>
          <w:noProof/>
          <w:sz w:val="24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6F6EEC50" wp14:editId="0D6CB958">
            <wp:simplePos x="0" y="0"/>
            <wp:positionH relativeFrom="margin">
              <wp:posOffset>495300</wp:posOffset>
            </wp:positionH>
            <wp:positionV relativeFrom="paragraph">
              <wp:posOffset>359410</wp:posOffset>
            </wp:positionV>
            <wp:extent cx="4543425" cy="2271395"/>
            <wp:effectExtent l="0" t="0" r="9525" b="0"/>
            <wp:wrapTopAndBottom/>
            <wp:docPr id="25" name="图片 25" descr="a1c35a70dbfe4075e1222f4a33e7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1c35a70dbfe4075e1222f4a33e7b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011" w:rsidRPr="00094B0D" w:rsidRDefault="00833011">
      <w:pPr>
        <w:spacing w:line="400" w:lineRule="exact"/>
        <w:rPr>
          <w:rFonts w:ascii="仿宋" w:eastAsia="仿宋" w:hAnsi="仿宋" w:cs="仿宋"/>
          <w:b/>
          <w:i/>
          <w:sz w:val="24"/>
          <w:szCs w:val="28"/>
        </w:rPr>
      </w:pPr>
    </w:p>
    <w:p w:rsidR="009F4204" w:rsidRDefault="000E37E6">
      <w:pPr>
        <w:spacing w:line="400" w:lineRule="exact"/>
        <w:rPr>
          <w:rFonts w:ascii="仿宋" w:eastAsia="仿宋" w:hAnsi="仿宋" w:cs="仿宋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93CF6B0" wp14:editId="42D0965A">
            <wp:simplePos x="0" y="0"/>
            <wp:positionH relativeFrom="margin">
              <wp:align>center</wp:align>
            </wp:positionH>
            <wp:positionV relativeFrom="paragraph">
              <wp:posOffset>622300</wp:posOffset>
            </wp:positionV>
            <wp:extent cx="3520440" cy="1706880"/>
            <wp:effectExtent l="0" t="0" r="3810" b="7620"/>
            <wp:wrapTopAndBottom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4B0D">
        <w:rPr>
          <w:rFonts w:ascii="仿宋" w:eastAsia="仿宋" w:hAnsi="仿宋" w:cs="仿宋"/>
          <w:sz w:val="24"/>
          <w:szCs w:val="28"/>
        </w:rPr>
        <w:t>7</w:t>
      </w:r>
      <w:r w:rsidR="00251CB2">
        <w:rPr>
          <w:rFonts w:ascii="仿宋" w:eastAsia="仿宋" w:hAnsi="仿宋" w:cs="仿宋" w:hint="eastAsia"/>
          <w:sz w:val="24"/>
          <w:szCs w:val="28"/>
        </w:rPr>
        <w:t>、登录成功后，点击系统右下角的程序图标，然后点击“商品激活管理”，打开商品激活管理窗口（Windows和Office默认各分配10次激活次数）</w:t>
      </w:r>
    </w:p>
    <w:p w:rsidR="009F4204" w:rsidRDefault="00094B0D">
      <w:pPr>
        <w:spacing w:line="400" w:lineRule="exact"/>
        <w:rPr>
          <w:rFonts w:ascii="仿宋" w:eastAsia="仿宋" w:hAnsi="仿宋" w:cs="仿宋"/>
          <w:sz w:val="24"/>
          <w:szCs w:val="28"/>
        </w:rPr>
      </w:pPr>
      <w:r>
        <w:rPr>
          <w:rFonts w:ascii="仿宋" w:eastAsia="仿宋" w:hAnsi="仿宋" w:cs="仿宋"/>
          <w:sz w:val="24"/>
          <w:szCs w:val="28"/>
        </w:rPr>
        <w:t>8</w:t>
      </w:r>
      <w:r w:rsidR="00251CB2">
        <w:rPr>
          <w:rFonts w:ascii="仿宋" w:eastAsia="仿宋" w:hAnsi="仿宋" w:cs="仿宋" w:hint="eastAsia"/>
          <w:sz w:val="24"/>
          <w:szCs w:val="28"/>
        </w:rPr>
        <w:t>、点击左边的选项按钮，勾选需要激活的产品，然后点击“立即激活”</w:t>
      </w:r>
    </w:p>
    <w:p w:rsidR="00C13127" w:rsidRPr="00C13127" w:rsidRDefault="00C13127">
      <w:pPr>
        <w:spacing w:line="400" w:lineRule="exact"/>
        <w:rPr>
          <w:rFonts w:ascii="仿宋" w:eastAsia="仿宋" w:hAnsi="仿宋" w:cs="仿宋"/>
          <w:sz w:val="24"/>
          <w:szCs w:val="28"/>
        </w:rPr>
      </w:pPr>
    </w:p>
    <w:p w:rsidR="009F4204" w:rsidRDefault="000E37E6" w:rsidP="00094B0D">
      <w:pPr>
        <w:spacing w:line="400" w:lineRule="exact"/>
        <w:rPr>
          <w:rFonts w:ascii="仿宋" w:eastAsia="仿宋" w:hAnsi="仿宋" w:cs="仿宋"/>
          <w:sz w:val="24"/>
          <w:szCs w:val="28"/>
        </w:rPr>
      </w:pPr>
      <w:r>
        <w:rPr>
          <w:rFonts w:ascii="仿宋" w:eastAsia="仿宋" w:hAnsi="仿宋" w:cs="仿宋" w:hint="eastAsia"/>
          <w:noProof/>
          <w:sz w:val="24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45759761" wp14:editId="4B3D427F">
            <wp:simplePos x="0" y="0"/>
            <wp:positionH relativeFrom="margin">
              <wp:posOffset>179705</wp:posOffset>
            </wp:positionH>
            <wp:positionV relativeFrom="paragraph">
              <wp:posOffset>3041650</wp:posOffset>
            </wp:positionV>
            <wp:extent cx="4831715" cy="2771775"/>
            <wp:effectExtent l="0" t="0" r="6985" b="9525"/>
            <wp:wrapTopAndBottom/>
            <wp:docPr id="28" name="图片 28" descr="543c560a4d92bdbccd9b7098ddecb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43c560a4d92bdbccd9b7098ddecb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cs="仿宋" w:hint="eastAsia"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24500C09" wp14:editId="2DEA7051">
            <wp:simplePos x="0" y="0"/>
            <wp:positionH relativeFrom="margin">
              <wp:posOffset>149860</wp:posOffset>
            </wp:positionH>
            <wp:positionV relativeFrom="paragraph">
              <wp:posOffset>0</wp:posOffset>
            </wp:positionV>
            <wp:extent cx="5271135" cy="2623185"/>
            <wp:effectExtent l="0" t="0" r="5715" b="5715"/>
            <wp:wrapTopAndBottom/>
            <wp:docPr id="27" name="图片 27" descr="6192e23ce57156c6a4b4aa31545b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192e23ce57156c6a4b4aa31545bf4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B0D">
        <w:rPr>
          <w:rFonts w:ascii="仿宋" w:eastAsia="仿宋" w:hAnsi="仿宋" w:cs="仿宋"/>
          <w:sz w:val="24"/>
          <w:szCs w:val="28"/>
        </w:rPr>
        <w:t>9</w:t>
      </w:r>
      <w:r w:rsidR="00251CB2">
        <w:rPr>
          <w:rFonts w:ascii="仿宋" w:eastAsia="仿宋" w:hAnsi="仿宋" w:cs="仿宋" w:hint="eastAsia"/>
          <w:sz w:val="24"/>
          <w:szCs w:val="28"/>
        </w:rPr>
        <w:t>、激活完成后右下角会弹出激活成功或失败的提示。</w:t>
      </w:r>
    </w:p>
    <w:p w:rsidR="00AE057F" w:rsidRDefault="00AE057F" w:rsidP="00094B0D">
      <w:pPr>
        <w:spacing w:line="400" w:lineRule="exact"/>
        <w:rPr>
          <w:rFonts w:ascii="仿宋" w:eastAsia="仿宋" w:hAnsi="仿宋" w:cs="仿宋"/>
          <w:sz w:val="24"/>
          <w:szCs w:val="28"/>
        </w:rPr>
      </w:pPr>
      <w:r>
        <w:rPr>
          <w:rFonts w:ascii="仿宋" w:eastAsia="仿宋" w:hAnsi="仿宋" w:cs="仿宋" w:hint="eastAsia"/>
          <w:sz w:val="24"/>
          <w:szCs w:val="28"/>
        </w:rPr>
        <w:t>1</w:t>
      </w:r>
      <w:r>
        <w:rPr>
          <w:rFonts w:ascii="仿宋" w:eastAsia="仿宋" w:hAnsi="仿宋" w:cs="仿宋"/>
          <w:sz w:val="24"/>
          <w:szCs w:val="28"/>
        </w:rPr>
        <w:t>0</w:t>
      </w:r>
      <w:r>
        <w:rPr>
          <w:rFonts w:ascii="仿宋" w:eastAsia="仿宋" w:hAnsi="仿宋" w:cs="仿宋" w:hint="eastAsia"/>
          <w:sz w:val="24"/>
          <w:szCs w:val="28"/>
        </w:rPr>
        <w:t>、至此，Windows和Office的激活已完成，可以选择右下角图标点击退出平台或卸载此激活客户端。</w:t>
      </w:r>
    </w:p>
    <w:p w:rsidR="008A3267" w:rsidRDefault="008A3267" w:rsidP="00AE057F">
      <w:pPr>
        <w:spacing w:line="400" w:lineRule="exact"/>
        <w:rPr>
          <w:rFonts w:ascii="仿宋" w:eastAsia="仿宋" w:hAnsi="仿宋" w:cs="仿宋"/>
          <w:sz w:val="24"/>
          <w:szCs w:val="28"/>
        </w:rPr>
      </w:pPr>
    </w:p>
    <w:p w:rsidR="00AE057F" w:rsidRDefault="008A3267" w:rsidP="008A3267">
      <w:pPr>
        <w:tabs>
          <w:tab w:val="left" w:pos="675"/>
        </w:tabs>
        <w:rPr>
          <w:rFonts w:ascii="仿宋" w:eastAsia="仿宋" w:hAnsi="仿宋" w:cs="仿宋"/>
          <w:sz w:val="24"/>
          <w:szCs w:val="28"/>
        </w:rPr>
      </w:pPr>
      <w:r>
        <w:rPr>
          <w:rFonts w:ascii="仿宋" w:eastAsia="仿宋" w:hAnsi="仿宋" w:cs="仿宋"/>
          <w:sz w:val="24"/>
          <w:szCs w:val="28"/>
        </w:rPr>
        <w:tab/>
      </w:r>
    </w:p>
    <w:p w:rsidR="008A3267" w:rsidRDefault="008A3267" w:rsidP="008A3267">
      <w:pPr>
        <w:tabs>
          <w:tab w:val="left" w:pos="675"/>
        </w:tabs>
        <w:rPr>
          <w:rFonts w:ascii="仿宋" w:eastAsia="仿宋" w:hAnsi="仿宋" w:cs="仿宋"/>
          <w:sz w:val="24"/>
          <w:szCs w:val="28"/>
        </w:rPr>
      </w:pPr>
      <w:r>
        <w:rPr>
          <w:noProof/>
        </w:rPr>
        <w:drawing>
          <wp:inline distT="0" distB="0" distL="0" distR="0" wp14:anchorId="46DA4991" wp14:editId="14C92824">
            <wp:extent cx="5274310" cy="1919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07" w:rsidRDefault="000E4E07" w:rsidP="008A3267">
      <w:pPr>
        <w:tabs>
          <w:tab w:val="left" w:pos="675"/>
        </w:tabs>
        <w:rPr>
          <w:rFonts w:ascii="仿宋" w:eastAsia="仿宋" w:hAnsi="仿宋" w:cs="仿宋"/>
          <w:sz w:val="24"/>
          <w:szCs w:val="28"/>
        </w:rPr>
      </w:pPr>
      <w:bookmarkStart w:id="0" w:name="_GoBack"/>
      <w:bookmarkEnd w:id="0"/>
      <w:r>
        <w:rPr>
          <w:rFonts w:ascii="仿宋" w:eastAsia="仿宋" w:hAnsi="仿宋" w:cs="仿宋" w:hint="eastAsia"/>
          <w:sz w:val="24"/>
          <w:szCs w:val="28"/>
        </w:rPr>
        <w:lastRenderedPageBreak/>
        <w:t>若当前计算机无法激活操作系统或office软件，可在我的电脑地址栏中输入“ftp</w:t>
      </w:r>
      <w:r>
        <w:rPr>
          <w:rFonts w:ascii="仿宋" w:eastAsia="仿宋" w:hAnsi="仿宋" w:cs="仿宋"/>
          <w:sz w:val="24"/>
          <w:szCs w:val="28"/>
        </w:rPr>
        <w:t>:\\172.17.17.17</w:t>
      </w:r>
      <w:r>
        <w:rPr>
          <w:rFonts w:ascii="仿宋" w:eastAsia="仿宋" w:hAnsi="仿宋" w:cs="仿宋" w:hint="eastAsia"/>
          <w:sz w:val="24"/>
          <w:szCs w:val="28"/>
        </w:rPr>
        <w:t>”登录F</w:t>
      </w:r>
      <w:r>
        <w:rPr>
          <w:rFonts w:ascii="仿宋" w:eastAsia="仿宋" w:hAnsi="仿宋" w:cs="仿宋"/>
          <w:sz w:val="24"/>
          <w:szCs w:val="28"/>
        </w:rPr>
        <w:t>TP</w:t>
      </w:r>
      <w:r>
        <w:rPr>
          <w:rFonts w:ascii="仿宋" w:eastAsia="仿宋" w:hAnsi="仿宋" w:cs="仿宋" w:hint="eastAsia"/>
          <w:sz w:val="24"/>
          <w:szCs w:val="28"/>
        </w:rPr>
        <w:t>服务器</w:t>
      </w:r>
    </w:p>
    <w:p w:rsidR="000E4E07" w:rsidRDefault="000E4E07" w:rsidP="000E4E07">
      <w:pPr>
        <w:tabs>
          <w:tab w:val="left" w:pos="675"/>
        </w:tabs>
        <w:jc w:val="center"/>
        <w:rPr>
          <w:rFonts w:ascii="仿宋" w:eastAsia="仿宋" w:hAnsi="仿宋" w:cs="仿宋"/>
          <w:sz w:val="24"/>
          <w:szCs w:val="28"/>
        </w:rPr>
      </w:pPr>
      <w:r>
        <w:rPr>
          <w:noProof/>
        </w:rPr>
        <w:drawing>
          <wp:inline distT="0" distB="0" distL="0" distR="0" wp14:anchorId="5BB0E2F0" wp14:editId="1883DD6A">
            <wp:extent cx="5274310" cy="33007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07" w:rsidRDefault="000E4E07" w:rsidP="008A3267">
      <w:pPr>
        <w:tabs>
          <w:tab w:val="left" w:pos="675"/>
        </w:tabs>
        <w:rPr>
          <w:rFonts w:ascii="仿宋" w:eastAsia="仿宋" w:hAnsi="仿宋" w:cs="仿宋"/>
          <w:sz w:val="24"/>
          <w:szCs w:val="28"/>
        </w:rPr>
      </w:pPr>
      <w:r>
        <w:rPr>
          <w:rFonts w:ascii="仿宋" w:eastAsia="仿宋" w:hAnsi="仿宋" w:cs="仿宋" w:hint="eastAsia"/>
          <w:sz w:val="24"/>
          <w:szCs w:val="28"/>
        </w:rPr>
        <w:t>输入用户名：admin，无密码。服务器上已上传了各种常用版本的Windows系统及office软件镜像文件，将文件复制到本地安装后重新执行激活操作。</w:t>
      </w:r>
    </w:p>
    <w:p w:rsidR="000E4E07" w:rsidRDefault="000E4E07" w:rsidP="000E4E07">
      <w:pPr>
        <w:tabs>
          <w:tab w:val="left" w:pos="675"/>
        </w:tabs>
        <w:jc w:val="center"/>
        <w:rPr>
          <w:noProof/>
        </w:rPr>
      </w:pPr>
    </w:p>
    <w:p w:rsidR="000E4E07" w:rsidRPr="008A3267" w:rsidRDefault="000E4E07" w:rsidP="000E4E07">
      <w:pPr>
        <w:tabs>
          <w:tab w:val="left" w:pos="675"/>
        </w:tabs>
        <w:jc w:val="center"/>
        <w:rPr>
          <w:rFonts w:ascii="仿宋" w:eastAsia="仿宋" w:hAnsi="仿宋" w:cs="仿宋" w:hint="eastAsia"/>
          <w:sz w:val="24"/>
          <w:szCs w:val="28"/>
        </w:rPr>
      </w:pPr>
      <w:r>
        <w:rPr>
          <w:noProof/>
        </w:rPr>
        <w:drawing>
          <wp:inline distT="0" distB="0" distL="0" distR="0" wp14:anchorId="3E93CA6B" wp14:editId="23434C06">
            <wp:extent cx="5274310" cy="41509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E07" w:rsidRPr="008A32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8C1" w:rsidRDefault="00C708C1" w:rsidP="00D1688D">
      <w:r>
        <w:separator/>
      </w:r>
    </w:p>
  </w:endnote>
  <w:endnote w:type="continuationSeparator" w:id="0">
    <w:p w:rsidR="00C708C1" w:rsidRDefault="00C708C1" w:rsidP="00D16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8C1" w:rsidRDefault="00C708C1" w:rsidP="00D1688D">
      <w:r>
        <w:separator/>
      </w:r>
    </w:p>
  </w:footnote>
  <w:footnote w:type="continuationSeparator" w:id="0">
    <w:p w:rsidR="00C708C1" w:rsidRDefault="00C708C1" w:rsidP="00D168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04664"/>
    <w:multiLevelType w:val="hybridMultilevel"/>
    <w:tmpl w:val="11AE903A"/>
    <w:lvl w:ilvl="0" w:tplc="8DE86F66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2ED37CDF"/>
    <w:multiLevelType w:val="singleLevel"/>
    <w:tmpl w:val="2ED37CDF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3A0A5A8B"/>
    <w:multiLevelType w:val="hybridMultilevel"/>
    <w:tmpl w:val="DA0C9658"/>
    <w:lvl w:ilvl="0" w:tplc="3DE4BE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ZhYmUzODJmMTlkMjQwODQwMTU4ODUxYjQ3YTA4MjAifQ=="/>
  </w:docVars>
  <w:rsids>
    <w:rsidRoot w:val="00E44D6D"/>
    <w:rsid w:val="00094B0D"/>
    <w:rsid w:val="000C2F7E"/>
    <w:rsid w:val="000C69E6"/>
    <w:rsid w:val="000E37E6"/>
    <w:rsid w:val="000E4E07"/>
    <w:rsid w:val="00154CCA"/>
    <w:rsid w:val="00192B3C"/>
    <w:rsid w:val="00251CB2"/>
    <w:rsid w:val="00271FCB"/>
    <w:rsid w:val="003558A7"/>
    <w:rsid w:val="004B1E98"/>
    <w:rsid w:val="004C3965"/>
    <w:rsid w:val="006105C2"/>
    <w:rsid w:val="006976BA"/>
    <w:rsid w:val="007C291D"/>
    <w:rsid w:val="00821EFB"/>
    <w:rsid w:val="00833011"/>
    <w:rsid w:val="008A3267"/>
    <w:rsid w:val="009F4204"/>
    <w:rsid w:val="00AE057F"/>
    <w:rsid w:val="00B86C02"/>
    <w:rsid w:val="00C13127"/>
    <w:rsid w:val="00C708C1"/>
    <w:rsid w:val="00D1688D"/>
    <w:rsid w:val="00D22D41"/>
    <w:rsid w:val="00D448C8"/>
    <w:rsid w:val="00D603AC"/>
    <w:rsid w:val="00E44D6D"/>
    <w:rsid w:val="00F37AB3"/>
    <w:rsid w:val="00F624FC"/>
    <w:rsid w:val="09A44C54"/>
    <w:rsid w:val="18431C74"/>
    <w:rsid w:val="29082BE0"/>
    <w:rsid w:val="37D037FF"/>
    <w:rsid w:val="69F9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FE29F6E"/>
  <w15:docId w15:val="{AF26A1E1-9704-46BC-8316-8F683E516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8">
    <w:name w:val="List Paragraph"/>
    <w:basedOn w:val="a"/>
    <w:uiPriority w:val="99"/>
    <w:rsid w:val="00094B0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Microsoft_Word___.docx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17B3B-F28D-462A-AAD0-F26A7A8EA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5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Admin</cp:lastModifiedBy>
  <cp:revision>14</cp:revision>
  <dcterms:created xsi:type="dcterms:W3CDTF">2022-12-05T00:41:00Z</dcterms:created>
  <dcterms:modified xsi:type="dcterms:W3CDTF">2023-11-10T06:55:00Z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5F7BD43032DF4B9485A0A76CA4C907E7_13</vt:lpwstr>
  </property>
</Properties>
</file>